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68" w:rsidRPr="00E44668" w:rsidRDefault="00E44668" w:rsidP="00E44668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567789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44668">
              <w:rPr>
                <w:b/>
                <w:sz w:val="28"/>
                <w:szCs w:val="28"/>
              </w:rPr>
              <w:t>__</w:t>
            </w:r>
            <w:r w:rsidR="00567789">
              <w:rPr>
                <w:b/>
                <w:sz w:val="28"/>
                <w:szCs w:val="28"/>
              </w:rPr>
              <w:t>»сентября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E44668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E107B5">
        <w:rPr>
          <w:rFonts w:ascii="Times New Roman" w:hAnsi="Times New Roman"/>
          <w:b/>
          <w:sz w:val="28"/>
          <w:szCs w:val="28"/>
        </w:rPr>
        <w:t>16 091,4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107B5">
        <w:rPr>
          <w:snapToGrid w:val="0"/>
          <w:sz w:val="28"/>
          <w:szCs w:val="28"/>
        </w:rPr>
        <w:t>1 5</w:t>
      </w:r>
      <w:bookmarkStart w:id="0" w:name="_GoBack"/>
      <w:bookmarkEnd w:id="0"/>
      <w:r w:rsidR="005A288F">
        <w:rPr>
          <w:snapToGrid w:val="0"/>
          <w:sz w:val="28"/>
          <w:szCs w:val="28"/>
        </w:rPr>
        <w:t>11,6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 xml:space="preserve">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DE65D8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r w:rsidRPr="00DE65D8">
        <w:rPr>
          <w:snapToGrid w:val="0"/>
          <w:sz w:val="28"/>
          <w:szCs w:val="28"/>
        </w:rPr>
        <w:t>Проект представлен депутатами Собрания депутатов 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E8D43-0883-4337-AFC5-82CCC99C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188</cp:revision>
  <cp:lastPrinted>2019-11-06T09:19:00Z</cp:lastPrinted>
  <dcterms:created xsi:type="dcterms:W3CDTF">2019-02-27T16:27:00Z</dcterms:created>
  <dcterms:modified xsi:type="dcterms:W3CDTF">2023-09-20T11:01:00Z</dcterms:modified>
</cp:coreProperties>
</file>